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FCC6" w14:textId="77777777" w:rsidR="00B06219" w:rsidRPr="005F11D7" w:rsidRDefault="00211DA2" w:rsidP="005F11D7">
      <w:pPr>
        <w:spacing w:after="120"/>
        <w:jc w:val="center"/>
        <w:rPr>
          <w:b/>
          <w:sz w:val="24"/>
        </w:rPr>
      </w:pPr>
      <w:r w:rsidRPr="005F11D7">
        <w:rPr>
          <w:b/>
          <w:sz w:val="28"/>
        </w:rPr>
        <w:t>Medical Certification of an ADA Qualifying Impairment</w:t>
      </w:r>
    </w:p>
    <w:p w14:paraId="7D950999" w14:textId="77777777" w:rsidR="00211DA2" w:rsidRDefault="00211DA2" w:rsidP="00211DA2">
      <w:pPr>
        <w:spacing w:after="0"/>
        <w:ind w:left="-540" w:right="-720"/>
      </w:pPr>
      <w:r w:rsidRPr="00211DA2">
        <w:t>Employees requesting a reasonable accommodation pursuant to the Americans with Disabilities Act of 1990 are asked to have an appropriate health care professional complete the following form certifying that the employee is eligible to receive an accommodation. (Please make information legible for reading)</w:t>
      </w:r>
      <w:r>
        <w:t>.</w:t>
      </w:r>
    </w:p>
    <w:p w14:paraId="599E3255" w14:textId="77777777" w:rsidR="006B6D27" w:rsidRDefault="006B6D27" w:rsidP="00211DA2">
      <w:pPr>
        <w:spacing w:after="0"/>
        <w:ind w:left="-540" w:right="-720"/>
      </w:pPr>
      <w:r>
        <w:rPr>
          <w:b/>
        </w:rPr>
        <w:t>SECTION I: TO BE COMPLETED BY THE EMPLOYEE</w:t>
      </w:r>
    </w:p>
    <w:tbl>
      <w:tblPr>
        <w:tblStyle w:val="TableGrid"/>
        <w:tblW w:w="10710" w:type="dxa"/>
        <w:tblInd w:w="-432" w:type="dxa"/>
        <w:tblLook w:val="04A0" w:firstRow="1" w:lastRow="0" w:firstColumn="1" w:lastColumn="0" w:noHBand="0" w:noVBand="1"/>
      </w:tblPr>
      <w:tblGrid>
        <w:gridCol w:w="6300"/>
        <w:gridCol w:w="270"/>
        <w:gridCol w:w="4140"/>
      </w:tblGrid>
      <w:tr w:rsidR="00211DA2" w14:paraId="6211E7C8" w14:textId="77777777" w:rsidTr="00211DA2">
        <w:tc>
          <w:tcPr>
            <w:tcW w:w="6300" w:type="dxa"/>
            <w:tcBorders>
              <w:top w:val="nil"/>
              <w:left w:val="nil"/>
              <w:bottom w:val="single" w:sz="8" w:space="0" w:color="auto"/>
              <w:right w:val="nil"/>
            </w:tcBorders>
          </w:tcPr>
          <w:p w14:paraId="24FDDB8B" w14:textId="77777777" w:rsidR="00211DA2" w:rsidRPr="006B6D27" w:rsidRDefault="00211DA2" w:rsidP="006B6D27">
            <w:pPr>
              <w:rPr>
                <w:sz w:val="36"/>
                <w:szCs w:val="28"/>
              </w:rPr>
            </w:pPr>
          </w:p>
        </w:tc>
        <w:tc>
          <w:tcPr>
            <w:tcW w:w="270" w:type="dxa"/>
            <w:tcBorders>
              <w:top w:val="nil"/>
              <w:left w:val="nil"/>
              <w:bottom w:val="nil"/>
              <w:right w:val="nil"/>
            </w:tcBorders>
          </w:tcPr>
          <w:p w14:paraId="39DC3638" w14:textId="77777777" w:rsidR="00211DA2" w:rsidRPr="006B6D27" w:rsidRDefault="00211DA2" w:rsidP="006B6D27">
            <w:pPr>
              <w:rPr>
                <w:sz w:val="36"/>
                <w:szCs w:val="28"/>
              </w:rPr>
            </w:pPr>
          </w:p>
        </w:tc>
        <w:tc>
          <w:tcPr>
            <w:tcW w:w="4140" w:type="dxa"/>
            <w:tcBorders>
              <w:top w:val="nil"/>
              <w:left w:val="nil"/>
              <w:bottom w:val="single" w:sz="8" w:space="0" w:color="auto"/>
              <w:right w:val="nil"/>
            </w:tcBorders>
          </w:tcPr>
          <w:p w14:paraId="5018CA33" w14:textId="77777777" w:rsidR="00211DA2" w:rsidRPr="006B6D27" w:rsidRDefault="00211DA2" w:rsidP="006B6D27">
            <w:pPr>
              <w:rPr>
                <w:sz w:val="36"/>
                <w:szCs w:val="28"/>
              </w:rPr>
            </w:pPr>
          </w:p>
        </w:tc>
      </w:tr>
      <w:tr w:rsidR="00211DA2" w14:paraId="7D2596F8" w14:textId="77777777" w:rsidTr="00211DA2">
        <w:tc>
          <w:tcPr>
            <w:tcW w:w="6300" w:type="dxa"/>
            <w:tcBorders>
              <w:top w:val="single" w:sz="8" w:space="0" w:color="auto"/>
              <w:left w:val="nil"/>
              <w:bottom w:val="nil"/>
              <w:right w:val="nil"/>
            </w:tcBorders>
          </w:tcPr>
          <w:p w14:paraId="63F5DB04" w14:textId="77777777" w:rsidR="00211DA2" w:rsidRPr="006B6D27" w:rsidRDefault="00211DA2" w:rsidP="00C62CED">
            <w:pPr>
              <w:rPr>
                <w:sz w:val="16"/>
              </w:rPr>
            </w:pPr>
            <w:r w:rsidRPr="006B6D27">
              <w:rPr>
                <w:sz w:val="16"/>
              </w:rPr>
              <w:t xml:space="preserve">Employee </w:t>
            </w:r>
            <w:r w:rsidR="00C62CED">
              <w:rPr>
                <w:sz w:val="16"/>
              </w:rPr>
              <w:t>N</w:t>
            </w:r>
            <w:r w:rsidRPr="006B6D27">
              <w:rPr>
                <w:sz w:val="16"/>
              </w:rPr>
              <w:t>ame</w:t>
            </w:r>
          </w:p>
        </w:tc>
        <w:tc>
          <w:tcPr>
            <w:tcW w:w="270" w:type="dxa"/>
            <w:tcBorders>
              <w:top w:val="nil"/>
              <w:left w:val="nil"/>
              <w:bottom w:val="nil"/>
              <w:right w:val="nil"/>
            </w:tcBorders>
          </w:tcPr>
          <w:p w14:paraId="69E00FDA" w14:textId="77777777" w:rsidR="00211DA2" w:rsidRPr="006B6D27" w:rsidRDefault="00211DA2" w:rsidP="006B6D27">
            <w:pPr>
              <w:rPr>
                <w:sz w:val="16"/>
              </w:rPr>
            </w:pPr>
          </w:p>
        </w:tc>
        <w:tc>
          <w:tcPr>
            <w:tcW w:w="4140" w:type="dxa"/>
            <w:tcBorders>
              <w:top w:val="single" w:sz="8" w:space="0" w:color="auto"/>
              <w:left w:val="nil"/>
              <w:bottom w:val="nil"/>
              <w:right w:val="nil"/>
            </w:tcBorders>
          </w:tcPr>
          <w:p w14:paraId="53CD1182" w14:textId="77777777" w:rsidR="00211DA2" w:rsidRPr="006B6D27" w:rsidRDefault="00211DA2" w:rsidP="006B6D27">
            <w:pPr>
              <w:rPr>
                <w:sz w:val="16"/>
              </w:rPr>
            </w:pPr>
            <w:r w:rsidRPr="006B6D27">
              <w:rPr>
                <w:sz w:val="16"/>
              </w:rPr>
              <w:t>Date</w:t>
            </w:r>
          </w:p>
        </w:tc>
      </w:tr>
      <w:tr w:rsidR="00211DA2" w14:paraId="6D79776A" w14:textId="77777777" w:rsidTr="00211DA2">
        <w:tc>
          <w:tcPr>
            <w:tcW w:w="6300" w:type="dxa"/>
            <w:tcBorders>
              <w:top w:val="nil"/>
              <w:left w:val="nil"/>
              <w:bottom w:val="single" w:sz="8" w:space="0" w:color="auto"/>
              <w:right w:val="nil"/>
            </w:tcBorders>
          </w:tcPr>
          <w:p w14:paraId="261D93C5" w14:textId="77777777" w:rsidR="00211DA2" w:rsidRPr="006B6D27" w:rsidRDefault="00211DA2" w:rsidP="006B6D27">
            <w:pPr>
              <w:rPr>
                <w:sz w:val="36"/>
                <w:szCs w:val="28"/>
              </w:rPr>
            </w:pPr>
          </w:p>
        </w:tc>
        <w:tc>
          <w:tcPr>
            <w:tcW w:w="270" w:type="dxa"/>
            <w:tcBorders>
              <w:top w:val="nil"/>
              <w:left w:val="nil"/>
              <w:bottom w:val="nil"/>
              <w:right w:val="nil"/>
            </w:tcBorders>
          </w:tcPr>
          <w:p w14:paraId="57BAA0CA" w14:textId="77777777" w:rsidR="00211DA2" w:rsidRPr="006B6D27" w:rsidRDefault="00211DA2" w:rsidP="006B6D27">
            <w:pPr>
              <w:rPr>
                <w:sz w:val="36"/>
                <w:szCs w:val="28"/>
              </w:rPr>
            </w:pPr>
          </w:p>
        </w:tc>
        <w:tc>
          <w:tcPr>
            <w:tcW w:w="4140" w:type="dxa"/>
            <w:tcBorders>
              <w:top w:val="nil"/>
              <w:left w:val="nil"/>
              <w:bottom w:val="single" w:sz="8" w:space="0" w:color="auto"/>
              <w:right w:val="nil"/>
            </w:tcBorders>
          </w:tcPr>
          <w:p w14:paraId="2DB75660" w14:textId="77777777" w:rsidR="00211DA2" w:rsidRPr="006B6D27" w:rsidRDefault="00211DA2" w:rsidP="006B6D27">
            <w:pPr>
              <w:rPr>
                <w:sz w:val="36"/>
                <w:szCs w:val="28"/>
              </w:rPr>
            </w:pPr>
          </w:p>
        </w:tc>
      </w:tr>
      <w:tr w:rsidR="00211DA2" w14:paraId="7428EEA5" w14:textId="77777777" w:rsidTr="006B6D27">
        <w:tc>
          <w:tcPr>
            <w:tcW w:w="6300" w:type="dxa"/>
            <w:tcBorders>
              <w:top w:val="single" w:sz="8" w:space="0" w:color="auto"/>
              <w:left w:val="nil"/>
              <w:bottom w:val="nil"/>
              <w:right w:val="nil"/>
            </w:tcBorders>
          </w:tcPr>
          <w:p w14:paraId="67E715D7" w14:textId="77777777" w:rsidR="00211DA2" w:rsidRPr="006B6D27" w:rsidRDefault="006B6D27" w:rsidP="006B6D27">
            <w:pPr>
              <w:rPr>
                <w:sz w:val="16"/>
              </w:rPr>
            </w:pPr>
            <w:r w:rsidRPr="006B6D27">
              <w:rPr>
                <w:sz w:val="16"/>
              </w:rPr>
              <w:t>Position</w:t>
            </w:r>
          </w:p>
        </w:tc>
        <w:tc>
          <w:tcPr>
            <w:tcW w:w="270" w:type="dxa"/>
            <w:tcBorders>
              <w:top w:val="nil"/>
              <w:left w:val="nil"/>
              <w:bottom w:val="nil"/>
              <w:right w:val="nil"/>
            </w:tcBorders>
          </w:tcPr>
          <w:p w14:paraId="273DCE85" w14:textId="77777777" w:rsidR="00211DA2" w:rsidRPr="006B6D27" w:rsidRDefault="00211DA2" w:rsidP="006B6D27">
            <w:pPr>
              <w:rPr>
                <w:sz w:val="16"/>
              </w:rPr>
            </w:pPr>
          </w:p>
        </w:tc>
        <w:tc>
          <w:tcPr>
            <w:tcW w:w="4140" w:type="dxa"/>
            <w:tcBorders>
              <w:top w:val="single" w:sz="8" w:space="0" w:color="auto"/>
              <w:left w:val="nil"/>
              <w:bottom w:val="nil"/>
              <w:right w:val="nil"/>
            </w:tcBorders>
          </w:tcPr>
          <w:p w14:paraId="09288FFF" w14:textId="77777777" w:rsidR="00211DA2" w:rsidRPr="006B6D27" w:rsidRDefault="006B6D27" w:rsidP="006B6D27">
            <w:pPr>
              <w:rPr>
                <w:sz w:val="16"/>
              </w:rPr>
            </w:pPr>
            <w:r w:rsidRPr="006B6D27">
              <w:rPr>
                <w:sz w:val="16"/>
              </w:rPr>
              <w:t>Work Location</w:t>
            </w:r>
          </w:p>
        </w:tc>
      </w:tr>
    </w:tbl>
    <w:p w14:paraId="615814F1" w14:textId="77777777" w:rsidR="00211DA2" w:rsidRPr="006B6D27" w:rsidRDefault="006B6D27" w:rsidP="006B6D27">
      <w:pPr>
        <w:spacing w:before="240" w:after="0"/>
        <w:ind w:left="-540"/>
        <w:rPr>
          <w:b/>
        </w:rPr>
      </w:pPr>
      <w:r>
        <w:rPr>
          <w:b/>
        </w:rPr>
        <w:t xml:space="preserve">SECTION II: TO BE COMPLETED BY THE </w:t>
      </w:r>
      <w:r w:rsidRPr="006B6D27">
        <w:rPr>
          <w:b/>
        </w:rPr>
        <w:t>PHYSICIAN</w:t>
      </w:r>
    </w:p>
    <w:tbl>
      <w:tblPr>
        <w:tblStyle w:val="TableGrid"/>
        <w:tblW w:w="1071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211DA2" w14:paraId="2660849E" w14:textId="77777777" w:rsidTr="006B6D27">
        <w:tc>
          <w:tcPr>
            <w:tcW w:w="10710" w:type="dxa"/>
            <w:tcBorders>
              <w:top w:val="single" w:sz="8" w:space="0" w:color="auto"/>
              <w:left w:val="single" w:sz="8" w:space="0" w:color="auto"/>
              <w:right w:val="single" w:sz="8" w:space="0" w:color="auto"/>
            </w:tcBorders>
          </w:tcPr>
          <w:p w14:paraId="0B285C10" w14:textId="77777777" w:rsidR="00211DA2" w:rsidRDefault="00211DA2">
            <w:r w:rsidRPr="00211DA2">
              <w:t>Nature and severity of the employee’s impairment:</w:t>
            </w:r>
          </w:p>
        </w:tc>
      </w:tr>
      <w:tr w:rsidR="00211DA2" w14:paraId="3480D439" w14:textId="77777777" w:rsidTr="006B6D27">
        <w:tc>
          <w:tcPr>
            <w:tcW w:w="10710" w:type="dxa"/>
            <w:tcBorders>
              <w:left w:val="single" w:sz="8" w:space="0" w:color="auto"/>
              <w:bottom w:val="single" w:sz="8" w:space="0" w:color="auto"/>
              <w:right w:val="single" w:sz="8" w:space="0" w:color="auto"/>
            </w:tcBorders>
          </w:tcPr>
          <w:p w14:paraId="5FCC5AB8" w14:textId="77777777" w:rsidR="00211DA2" w:rsidRDefault="00211DA2"/>
          <w:p w14:paraId="3DC11CF6" w14:textId="77777777" w:rsidR="00211DA2" w:rsidRDefault="00211DA2"/>
        </w:tc>
      </w:tr>
      <w:tr w:rsidR="00211DA2" w14:paraId="1D4D585B" w14:textId="77777777" w:rsidTr="006B6D27">
        <w:tc>
          <w:tcPr>
            <w:tcW w:w="10710" w:type="dxa"/>
            <w:tcBorders>
              <w:top w:val="single" w:sz="8" w:space="0" w:color="auto"/>
              <w:left w:val="single" w:sz="8" w:space="0" w:color="auto"/>
              <w:right w:val="single" w:sz="8" w:space="0" w:color="auto"/>
            </w:tcBorders>
          </w:tcPr>
          <w:p w14:paraId="4D5A53CA" w14:textId="77777777" w:rsidR="00211DA2" w:rsidRDefault="00211DA2">
            <w:r w:rsidRPr="00211DA2">
              <w:t>Anticipated Duration:</w:t>
            </w:r>
          </w:p>
        </w:tc>
      </w:tr>
      <w:tr w:rsidR="00211DA2" w14:paraId="72AAF3C8" w14:textId="77777777" w:rsidTr="005F11D7">
        <w:tc>
          <w:tcPr>
            <w:tcW w:w="10710" w:type="dxa"/>
            <w:tcBorders>
              <w:left w:val="single" w:sz="8" w:space="0" w:color="auto"/>
              <w:bottom w:val="single" w:sz="8" w:space="0" w:color="auto"/>
              <w:right w:val="single" w:sz="8" w:space="0" w:color="auto"/>
            </w:tcBorders>
          </w:tcPr>
          <w:p w14:paraId="3B436B15" w14:textId="77777777" w:rsidR="00211DA2" w:rsidRDefault="00211DA2"/>
          <w:p w14:paraId="246FDE2C" w14:textId="77777777" w:rsidR="00211DA2" w:rsidRDefault="00211DA2"/>
        </w:tc>
      </w:tr>
      <w:tr w:rsidR="00211DA2" w14:paraId="61E11335" w14:textId="77777777" w:rsidTr="005F11D7">
        <w:tc>
          <w:tcPr>
            <w:tcW w:w="10710" w:type="dxa"/>
            <w:tcBorders>
              <w:top w:val="single" w:sz="8" w:space="0" w:color="auto"/>
              <w:left w:val="single" w:sz="8" w:space="0" w:color="auto"/>
              <w:right w:val="single" w:sz="8" w:space="0" w:color="auto"/>
            </w:tcBorders>
          </w:tcPr>
          <w:p w14:paraId="23572988" w14:textId="77777777" w:rsidR="00211DA2" w:rsidRDefault="005F11D7" w:rsidP="005F11D7">
            <w:pPr>
              <w:jc w:val="both"/>
            </w:pPr>
            <w:r>
              <w:t>Major life activities substantially limited by the impairment</w:t>
            </w:r>
            <w:r w:rsidRPr="00211DA2">
              <w:t>: (e.g. - walking, speaking, breathing, perform</w:t>
            </w:r>
            <w:r w:rsidR="00870608">
              <w:t>ing</w:t>
            </w:r>
            <w:r w:rsidRPr="00211DA2">
              <w:t xml:space="preserve"> manual tasks, seeing, hearing, learning, caring for oneself, sitting, standing, lifting or reading - activities that an average person can perform with little or no difficulty)</w:t>
            </w:r>
            <w:r>
              <w:t>:</w:t>
            </w:r>
          </w:p>
        </w:tc>
      </w:tr>
      <w:tr w:rsidR="005F11D7" w14:paraId="71A5A364" w14:textId="77777777" w:rsidTr="005F11D7">
        <w:tc>
          <w:tcPr>
            <w:tcW w:w="10710" w:type="dxa"/>
            <w:tcBorders>
              <w:left w:val="single" w:sz="8" w:space="0" w:color="auto"/>
              <w:bottom w:val="single" w:sz="8" w:space="0" w:color="auto"/>
              <w:right w:val="single" w:sz="8" w:space="0" w:color="auto"/>
            </w:tcBorders>
          </w:tcPr>
          <w:p w14:paraId="12AAB910" w14:textId="77777777" w:rsidR="005F11D7" w:rsidRDefault="005F11D7"/>
          <w:p w14:paraId="3A8A685D" w14:textId="77777777" w:rsidR="005F11D7" w:rsidRDefault="005F11D7"/>
          <w:p w14:paraId="6AD2918C" w14:textId="77777777" w:rsidR="005F11D7" w:rsidRDefault="005F11D7"/>
          <w:p w14:paraId="2B2698EE" w14:textId="77777777" w:rsidR="005F11D7" w:rsidRDefault="005F11D7"/>
          <w:p w14:paraId="02C599B0" w14:textId="77777777" w:rsidR="005F11D7" w:rsidRDefault="005F11D7"/>
        </w:tc>
      </w:tr>
      <w:tr w:rsidR="00211DA2" w14:paraId="3AE46A6E" w14:textId="77777777" w:rsidTr="005F11D7">
        <w:tc>
          <w:tcPr>
            <w:tcW w:w="10710" w:type="dxa"/>
            <w:tcBorders>
              <w:top w:val="single" w:sz="8" w:space="0" w:color="auto"/>
              <w:left w:val="single" w:sz="8" w:space="0" w:color="auto"/>
              <w:right w:val="single" w:sz="8" w:space="0" w:color="auto"/>
            </w:tcBorders>
          </w:tcPr>
          <w:p w14:paraId="7A7A24D8" w14:textId="77777777" w:rsidR="00211DA2" w:rsidRDefault="006B6D27" w:rsidP="006B6D27">
            <w:r>
              <w:t>Functional and physical</w:t>
            </w:r>
            <w:r w:rsidRPr="00211DA2">
              <w:t xml:space="preserve"> </w:t>
            </w:r>
            <w:r>
              <w:t>w</w:t>
            </w:r>
            <w:r w:rsidR="00211DA2" w:rsidRPr="00211DA2">
              <w:t>ork related restrictions that necessitate a reasonable accommodation for this employee:</w:t>
            </w:r>
          </w:p>
        </w:tc>
      </w:tr>
      <w:tr w:rsidR="00211DA2" w14:paraId="14A8E6BC" w14:textId="77777777" w:rsidTr="006B6D27">
        <w:tc>
          <w:tcPr>
            <w:tcW w:w="10710" w:type="dxa"/>
            <w:tcBorders>
              <w:left w:val="single" w:sz="8" w:space="0" w:color="auto"/>
              <w:bottom w:val="single" w:sz="8" w:space="0" w:color="auto"/>
              <w:right w:val="single" w:sz="8" w:space="0" w:color="auto"/>
            </w:tcBorders>
          </w:tcPr>
          <w:p w14:paraId="67D3D074" w14:textId="77777777" w:rsidR="00211DA2" w:rsidRDefault="00211DA2" w:rsidP="00AC2AF7"/>
          <w:p w14:paraId="43F0F1D2" w14:textId="77777777" w:rsidR="00211DA2" w:rsidRDefault="00211DA2" w:rsidP="00AC2AF7"/>
          <w:p w14:paraId="0D79CC8D" w14:textId="77777777" w:rsidR="00211DA2" w:rsidRDefault="00211DA2" w:rsidP="00AC2AF7"/>
        </w:tc>
      </w:tr>
      <w:tr w:rsidR="00211DA2" w14:paraId="1225ACF6" w14:textId="77777777" w:rsidTr="006B6D27">
        <w:tc>
          <w:tcPr>
            <w:tcW w:w="10710" w:type="dxa"/>
            <w:tcBorders>
              <w:top w:val="single" w:sz="8" w:space="0" w:color="auto"/>
              <w:left w:val="single" w:sz="8" w:space="0" w:color="auto"/>
              <w:right w:val="single" w:sz="8" w:space="0" w:color="auto"/>
            </w:tcBorders>
          </w:tcPr>
          <w:p w14:paraId="2EA885E7" w14:textId="77777777" w:rsidR="00211DA2" w:rsidRDefault="00211DA2" w:rsidP="00AC2AF7">
            <w:r>
              <w:t>Accommodations necessary for this employee to be able to perform the essential functions of his/her position:</w:t>
            </w:r>
          </w:p>
        </w:tc>
      </w:tr>
      <w:tr w:rsidR="00211DA2" w14:paraId="336E5251" w14:textId="77777777" w:rsidTr="006B6D27">
        <w:tc>
          <w:tcPr>
            <w:tcW w:w="10710" w:type="dxa"/>
            <w:tcBorders>
              <w:left w:val="single" w:sz="8" w:space="0" w:color="auto"/>
              <w:bottom w:val="single" w:sz="8" w:space="0" w:color="auto"/>
              <w:right w:val="single" w:sz="8" w:space="0" w:color="auto"/>
            </w:tcBorders>
          </w:tcPr>
          <w:p w14:paraId="4A691C21" w14:textId="77777777" w:rsidR="00211DA2" w:rsidRDefault="00211DA2" w:rsidP="00AC2AF7"/>
          <w:p w14:paraId="3D68F1C2" w14:textId="77777777" w:rsidR="00211DA2" w:rsidRDefault="00211DA2" w:rsidP="00AC2AF7"/>
          <w:p w14:paraId="7E0F7C29" w14:textId="77777777" w:rsidR="00211DA2" w:rsidRDefault="00211DA2" w:rsidP="00AC2AF7"/>
          <w:p w14:paraId="331B252F" w14:textId="77777777" w:rsidR="00211DA2" w:rsidRDefault="00211DA2" w:rsidP="00AC2AF7"/>
        </w:tc>
      </w:tr>
    </w:tbl>
    <w:p w14:paraId="2A58C9E4" w14:textId="77777777" w:rsidR="00211DA2" w:rsidRDefault="006B6D27" w:rsidP="006B6D27">
      <w:pPr>
        <w:spacing w:before="240" w:after="0"/>
        <w:ind w:left="-540"/>
      </w:pPr>
      <w:r>
        <w:rPr>
          <w:b/>
        </w:rPr>
        <w:t xml:space="preserve">SECTION III: </w:t>
      </w:r>
      <w:r w:rsidRPr="00211DA2">
        <w:rPr>
          <w:b/>
        </w:rPr>
        <w:t>PHYSICIAN CERTIFICATION</w:t>
      </w:r>
    </w:p>
    <w:tbl>
      <w:tblPr>
        <w:tblStyle w:val="TableGrid"/>
        <w:tblW w:w="10710" w:type="dxa"/>
        <w:tblInd w:w="-432" w:type="dxa"/>
        <w:tblLook w:val="04A0" w:firstRow="1" w:lastRow="0" w:firstColumn="1" w:lastColumn="0" w:noHBand="0" w:noVBand="1"/>
      </w:tblPr>
      <w:tblGrid>
        <w:gridCol w:w="6300"/>
        <w:gridCol w:w="270"/>
        <w:gridCol w:w="4140"/>
      </w:tblGrid>
      <w:tr w:rsidR="006B6D27" w14:paraId="3D78CB21" w14:textId="77777777" w:rsidTr="005F11D7">
        <w:tc>
          <w:tcPr>
            <w:tcW w:w="6300" w:type="dxa"/>
            <w:tcBorders>
              <w:top w:val="nil"/>
              <w:left w:val="nil"/>
              <w:bottom w:val="single" w:sz="8" w:space="0" w:color="auto"/>
              <w:right w:val="nil"/>
            </w:tcBorders>
          </w:tcPr>
          <w:p w14:paraId="2B45E8DA" w14:textId="77777777" w:rsidR="006B6D27" w:rsidRPr="006B6D27" w:rsidRDefault="006B6D27" w:rsidP="00AC2AF7">
            <w:pPr>
              <w:rPr>
                <w:sz w:val="36"/>
                <w:szCs w:val="28"/>
              </w:rPr>
            </w:pPr>
          </w:p>
        </w:tc>
        <w:tc>
          <w:tcPr>
            <w:tcW w:w="270" w:type="dxa"/>
            <w:tcBorders>
              <w:top w:val="nil"/>
              <w:left w:val="nil"/>
              <w:bottom w:val="nil"/>
              <w:right w:val="nil"/>
            </w:tcBorders>
          </w:tcPr>
          <w:p w14:paraId="3402AF70" w14:textId="77777777" w:rsidR="006B6D27" w:rsidRPr="006B6D27" w:rsidRDefault="006B6D27" w:rsidP="00AC2AF7">
            <w:pPr>
              <w:rPr>
                <w:sz w:val="36"/>
                <w:szCs w:val="28"/>
              </w:rPr>
            </w:pPr>
          </w:p>
        </w:tc>
        <w:tc>
          <w:tcPr>
            <w:tcW w:w="4140" w:type="dxa"/>
            <w:tcBorders>
              <w:top w:val="nil"/>
              <w:left w:val="nil"/>
              <w:bottom w:val="single" w:sz="8" w:space="0" w:color="auto"/>
              <w:right w:val="nil"/>
            </w:tcBorders>
          </w:tcPr>
          <w:p w14:paraId="66113706" w14:textId="77777777" w:rsidR="006B6D27" w:rsidRPr="006B6D27" w:rsidRDefault="006B6D27" w:rsidP="00AC2AF7">
            <w:pPr>
              <w:rPr>
                <w:sz w:val="36"/>
                <w:szCs w:val="28"/>
              </w:rPr>
            </w:pPr>
          </w:p>
        </w:tc>
      </w:tr>
      <w:tr w:rsidR="006B6D27" w14:paraId="4F58E130" w14:textId="77777777" w:rsidTr="005F11D7">
        <w:tc>
          <w:tcPr>
            <w:tcW w:w="6300" w:type="dxa"/>
            <w:tcBorders>
              <w:top w:val="single" w:sz="8" w:space="0" w:color="auto"/>
              <w:left w:val="nil"/>
              <w:bottom w:val="nil"/>
              <w:right w:val="nil"/>
            </w:tcBorders>
          </w:tcPr>
          <w:p w14:paraId="5E1584AF" w14:textId="77777777" w:rsidR="006B6D27" w:rsidRPr="006B6D27" w:rsidRDefault="006B6D27" w:rsidP="00AC2AF7">
            <w:pPr>
              <w:rPr>
                <w:sz w:val="16"/>
              </w:rPr>
            </w:pPr>
            <w:r w:rsidRPr="006B6D27">
              <w:rPr>
                <w:sz w:val="16"/>
              </w:rPr>
              <w:t>Name of attending physician or practitioner (please print)</w:t>
            </w:r>
          </w:p>
        </w:tc>
        <w:tc>
          <w:tcPr>
            <w:tcW w:w="270" w:type="dxa"/>
            <w:tcBorders>
              <w:top w:val="nil"/>
              <w:left w:val="nil"/>
              <w:bottom w:val="nil"/>
              <w:right w:val="nil"/>
            </w:tcBorders>
          </w:tcPr>
          <w:p w14:paraId="7A90034A" w14:textId="77777777" w:rsidR="006B6D27" w:rsidRPr="006B6D27" w:rsidRDefault="006B6D27" w:rsidP="00AC2AF7">
            <w:pPr>
              <w:rPr>
                <w:sz w:val="16"/>
              </w:rPr>
            </w:pPr>
          </w:p>
        </w:tc>
        <w:tc>
          <w:tcPr>
            <w:tcW w:w="4140" w:type="dxa"/>
            <w:tcBorders>
              <w:top w:val="single" w:sz="8" w:space="0" w:color="auto"/>
              <w:left w:val="nil"/>
              <w:bottom w:val="nil"/>
              <w:right w:val="nil"/>
            </w:tcBorders>
          </w:tcPr>
          <w:p w14:paraId="01DB264C" w14:textId="77777777" w:rsidR="006B6D27" w:rsidRPr="006B6D27" w:rsidRDefault="005F11D7" w:rsidP="00AC2AF7">
            <w:pPr>
              <w:rPr>
                <w:sz w:val="16"/>
              </w:rPr>
            </w:pPr>
            <w:r w:rsidRPr="006B6D27">
              <w:rPr>
                <w:sz w:val="16"/>
              </w:rPr>
              <w:t>Telephone Number</w:t>
            </w:r>
          </w:p>
        </w:tc>
      </w:tr>
      <w:tr w:rsidR="006B6D27" w14:paraId="4F986CE7" w14:textId="77777777" w:rsidTr="005F11D7">
        <w:tc>
          <w:tcPr>
            <w:tcW w:w="6300" w:type="dxa"/>
            <w:tcBorders>
              <w:top w:val="nil"/>
              <w:left w:val="nil"/>
              <w:bottom w:val="single" w:sz="8" w:space="0" w:color="auto"/>
              <w:right w:val="nil"/>
            </w:tcBorders>
          </w:tcPr>
          <w:p w14:paraId="1FC3D565" w14:textId="77777777" w:rsidR="006B6D27" w:rsidRPr="006B6D27" w:rsidRDefault="006B6D27" w:rsidP="00AC2AF7">
            <w:pPr>
              <w:rPr>
                <w:sz w:val="36"/>
                <w:szCs w:val="28"/>
              </w:rPr>
            </w:pPr>
          </w:p>
        </w:tc>
        <w:tc>
          <w:tcPr>
            <w:tcW w:w="270" w:type="dxa"/>
            <w:tcBorders>
              <w:top w:val="nil"/>
              <w:left w:val="nil"/>
              <w:bottom w:val="nil"/>
              <w:right w:val="nil"/>
            </w:tcBorders>
          </w:tcPr>
          <w:p w14:paraId="36DE3DD6" w14:textId="77777777" w:rsidR="006B6D27" w:rsidRPr="006B6D27" w:rsidRDefault="006B6D27" w:rsidP="00AC2AF7">
            <w:pPr>
              <w:rPr>
                <w:sz w:val="36"/>
                <w:szCs w:val="28"/>
              </w:rPr>
            </w:pPr>
          </w:p>
        </w:tc>
        <w:tc>
          <w:tcPr>
            <w:tcW w:w="4140" w:type="dxa"/>
            <w:tcBorders>
              <w:top w:val="nil"/>
              <w:left w:val="nil"/>
              <w:bottom w:val="single" w:sz="8" w:space="0" w:color="auto"/>
              <w:right w:val="nil"/>
            </w:tcBorders>
          </w:tcPr>
          <w:p w14:paraId="06F712C9" w14:textId="77777777" w:rsidR="006B6D27" w:rsidRPr="006B6D27" w:rsidRDefault="006B6D27" w:rsidP="00AC2AF7">
            <w:pPr>
              <w:rPr>
                <w:sz w:val="36"/>
                <w:szCs w:val="28"/>
              </w:rPr>
            </w:pPr>
          </w:p>
        </w:tc>
      </w:tr>
      <w:tr w:rsidR="006B6D27" w14:paraId="4BE72931" w14:textId="77777777" w:rsidTr="005F11D7">
        <w:tc>
          <w:tcPr>
            <w:tcW w:w="6300" w:type="dxa"/>
            <w:tcBorders>
              <w:top w:val="single" w:sz="8" w:space="0" w:color="auto"/>
              <w:left w:val="nil"/>
              <w:bottom w:val="nil"/>
              <w:right w:val="nil"/>
            </w:tcBorders>
          </w:tcPr>
          <w:p w14:paraId="2596C97D" w14:textId="77777777" w:rsidR="006B6D27" w:rsidRPr="006B6D27" w:rsidRDefault="006B6D27" w:rsidP="00AC2AF7">
            <w:pPr>
              <w:rPr>
                <w:sz w:val="16"/>
              </w:rPr>
            </w:pPr>
            <w:r w:rsidRPr="006B6D27">
              <w:rPr>
                <w:sz w:val="16"/>
              </w:rPr>
              <w:t>Address</w:t>
            </w:r>
          </w:p>
        </w:tc>
        <w:tc>
          <w:tcPr>
            <w:tcW w:w="270" w:type="dxa"/>
            <w:tcBorders>
              <w:top w:val="nil"/>
              <w:left w:val="nil"/>
              <w:bottom w:val="nil"/>
              <w:right w:val="nil"/>
            </w:tcBorders>
          </w:tcPr>
          <w:p w14:paraId="24BC85A5" w14:textId="77777777" w:rsidR="006B6D27" w:rsidRPr="006B6D27" w:rsidRDefault="006B6D27" w:rsidP="00AC2AF7">
            <w:pPr>
              <w:rPr>
                <w:sz w:val="16"/>
              </w:rPr>
            </w:pPr>
          </w:p>
        </w:tc>
        <w:tc>
          <w:tcPr>
            <w:tcW w:w="4140" w:type="dxa"/>
            <w:tcBorders>
              <w:top w:val="single" w:sz="8" w:space="0" w:color="auto"/>
              <w:left w:val="nil"/>
              <w:bottom w:val="nil"/>
              <w:right w:val="nil"/>
            </w:tcBorders>
          </w:tcPr>
          <w:p w14:paraId="6F5FDE7C" w14:textId="77777777" w:rsidR="006B6D27" w:rsidRPr="006B6D27" w:rsidRDefault="005F11D7" w:rsidP="00AC2AF7">
            <w:pPr>
              <w:rPr>
                <w:sz w:val="16"/>
              </w:rPr>
            </w:pPr>
            <w:r>
              <w:rPr>
                <w:sz w:val="16"/>
              </w:rPr>
              <w:t>Fax</w:t>
            </w:r>
            <w:r w:rsidR="006B6D27" w:rsidRPr="006B6D27">
              <w:rPr>
                <w:sz w:val="16"/>
              </w:rPr>
              <w:t xml:space="preserve"> Number</w:t>
            </w:r>
          </w:p>
        </w:tc>
      </w:tr>
      <w:tr w:rsidR="005F11D7" w:rsidRPr="006B6D27" w14:paraId="72260E2A" w14:textId="77777777" w:rsidTr="005F11D7">
        <w:tc>
          <w:tcPr>
            <w:tcW w:w="6300" w:type="dxa"/>
            <w:tcBorders>
              <w:top w:val="nil"/>
              <w:left w:val="nil"/>
              <w:bottom w:val="single" w:sz="8" w:space="0" w:color="auto"/>
              <w:right w:val="nil"/>
            </w:tcBorders>
          </w:tcPr>
          <w:p w14:paraId="7E24173C" w14:textId="77777777" w:rsidR="005F11D7" w:rsidRPr="006B6D27" w:rsidRDefault="005F11D7" w:rsidP="00AC2AF7">
            <w:pPr>
              <w:rPr>
                <w:sz w:val="36"/>
                <w:szCs w:val="28"/>
              </w:rPr>
            </w:pPr>
          </w:p>
        </w:tc>
        <w:tc>
          <w:tcPr>
            <w:tcW w:w="270" w:type="dxa"/>
            <w:tcBorders>
              <w:top w:val="nil"/>
              <w:left w:val="nil"/>
              <w:bottom w:val="nil"/>
              <w:right w:val="nil"/>
            </w:tcBorders>
          </w:tcPr>
          <w:p w14:paraId="499C6237" w14:textId="77777777" w:rsidR="005F11D7" w:rsidRPr="006B6D27" w:rsidRDefault="005F11D7" w:rsidP="00AC2AF7">
            <w:pPr>
              <w:rPr>
                <w:sz w:val="36"/>
                <w:szCs w:val="28"/>
              </w:rPr>
            </w:pPr>
          </w:p>
        </w:tc>
        <w:tc>
          <w:tcPr>
            <w:tcW w:w="4140" w:type="dxa"/>
            <w:tcBorders>
              <w:top w:val="nil"/>
              <w:left w:val="nil"/>
              <w:bottom w:val="single" w:sz="8" w:space="0" w:color="auto"/>
              <w:right w:val="nil"/>
            </w:tcBorders>
          </w:tcPr>
          <w:p w14:paraId="0F70B6EB" w14:textId="77777777" w:rsidR="005F11D7" w:rsidRPr="006B6D27" w:rsidRDefault="005F11D7" w:rsidP="00AC2AF7">
            <w:pPr>
              <w:rPr>
                <w:sz w:val="36"/>
                <w:szCs w:val="28"/>
              </w:rPr>
            </w:pPr>
          </w:p>
        </w:tc>
      </w:tr>
      <w:tr w:rsidR="005F11D7" w:rsidRPr="006B6D27" w14:paraId="4372FBF3" w14:textId="77777777" w:rsidTr="005F11D7">
        <w:tc>
          <w:tcPr>
            <w:tcW w:w="6300" w:type="dxa"/>
            <w:tcBorders>
              <w:top w:val="single" w:sz="8" w:space="0" w:color="auto"/>
              <w:left w:val="nil"/>
              <w:bottom w:val="nil"/>
              <w:right w:val="nil"/>
            </w:tcBorders>
          </w:tcPr>
          <w:p w14:paraId="38FA5553" w14:textId="77777777" w:rsidR="005F11D7" w:rsidRPr="006B6D27" w:rsidRDefault="005F11D7" w:rsidP="00AC2AF7">
            <w:pPr>
              <w:rPr>
                <w:sz w:val="16"/>
              </w:rPr>
            </w:pPr>
            <w:r w:rsidRPr="006B6D27">
              <w:rPr>
                <w:sz w:val="16"/>
              </w:rPr>
              <w:t>Signature of attending physician or practitioner</w:t>
            </w:r>
          </w:p>
        </w:tc>
        <w:tc>
          <w:tcPr>
            <w:tcW w:w="270" w:type="dxa"/>
            <w:tcBorders>
              <w:top w:val="nil"/>
              <w:left w:val="nil"/>
              <w:bottom w:val="nil"/>
              <w:right w:val="nil"/>
            </w:tcBorders>
          </w:tcPr>
          <w:p w14:paraId="76A81290" w14:textId="77777777" w:rsidR="005F11D7" w:rsidRPr="006B6D27" w:rsidRDefault="005F11D7" w:rsidP="00AC2AF7">
            <w:pPr>
              <w:rPr>
                <w:sz w:val="16"/>
              </w:rPr>
            </w:pPr>
          </w:p>
        </w:tc>
        <w:tc>
          <w:tcPr>
            <w:tcW w:w="4140" w:type="dxa"/>
            <w:tcBorders>
              <w:top w:val="single" w:sz="8" w:space="0" w:color="auto"/>
              <w:left w:val="nil"/>
              <w:bottom w:val="nil"/>
              <w:right w:val="nil"/>
            </w:tcBorders>
          </w:tcPr>
          <w:p w14:paraId="28DD0E1B" w14:textId="77777777" w:rsidR="005F11D7" w:rsidRPr="006B6D27" w:rsidRDefault="005F11D7" w:rsidP="00AC2AF7">
            <w:pPr>
              <w:rPr>
                <w:sz w:val="16"/>
              </w:rPr>
            </w:pPr>
            <w:r>
              <w:rPr>
                <w:sz w:val="16"/>
              </w:rPr>
              <w:t>Date</w:t>
            </w:r>
          </w:p>
        </w:tc>
      </w:tr>
    </w:tbl>
    <w:p w14:paraId="2D386076" w14:textId="77777777" w:rsidR="005F11D7" w:rsidRDefault="005F11D7"/>
    <w:sectPr w:rsidR="005F11D7" w:rsidSect="005F11D7">
      <w:headerReference w:type="default" r:id="rId6"/>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7C14" w14:textId="77777777" w:rsidR="00211DA2" w:rsidRDefault="00211DA2" w:rsidP="00211DA2">
      <w:pPr>
        <w:spacing w:after="0" w:line="240" w:lineRule="auto"/>
      </w:pPr>
      <w:r>
        <w:separator/>
      </w:r>
    </w:p>
  </w:endnote>
  <w:endnote w:type="continuationSeparator" w:id="0">
    <w:p w14:paraId="55D8AF03" w14:textId="77777777" w:rsidR="00211DA2" w:rsidRDefault="00211DA2" w:rsidP="0021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57C5" w14:textId="77777777" w:rsidR="00211DA2" w:rsidRDefault="00211DA2" w:rsidP="00211DA2">
      <w:pPr>
        <w:spacing w:after="0" w:line="240" w:lineRule="auto"/>
      </w:pPr>
      <w:r>
        <w:separator/>
      </w:r>
    </w:p>
  </w:footnote>
  <w:footnote w:type="continuationSeparator" w:id="0">
    <w:p w14:paraId="66B6E8B2" w14:textId="77777777" w:rsidR="00211DA2" w:rsidRDefault="00211DA2" w:rsidP="0021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57D1" w14:textId="77777777" w:rsidR="00211DA2" w:rsidRDefault="006B6D27" w:rsidP="00211DA2">
    <w:pPr>
      <w:pStyle w:val="Header"/>
      <w:tabs>
        <w:tab w:val="left" w:pos="90"/>
        <w:tab w:val="left" w:pos="270"/>
      </w:tabs>
      <w:ind w:left="-114" w:right="-36"/>
      <w:jc w:val="center"/>
      <w:rPr>
        <w:rFonts w:ascii="Arial" w:hAnsi="Arial" w:cs="Arial"/>
        <w:b/>
        <w:i/>
        <w:sz w:val="40"/>
      </w:rPr>
    </w:pPr>
    <w:r w:rsidRPr="00730E8E">
      <w:rPr>
        <w:noProof/>
        <w:sz w:val="20"/>
        <w:szCs w:val="20"/>
      </w:rPr>
      <w:drawing>
        <wp:anchor distT="0" distB="0" distL="114300" distR="114300" simplePos="0" relativeHeight="251658240" behindDoc="1" locked="0" layoutInCell="1" allowOverlap="1" wp14:anchorId="1D1CDC5E" wp14:editId="773ECBF3">
          <wp:simplePos x="0" y="0"/>
          <wp:positionH relativeFrom="column">
            <wp:posOffset>-373380</wp:posOffset>
          </wp:positionH>
          <wp:positionV relativeFrom="paragraph">
            <wp:posOffset>-95885</wp:posOffset>
          </wp:positionV>
          <wp:extent cx="890270" cy="890905"/>
          <wp:effectExtent l="0" t="0" r="5080" b="4445"/>
          <wp:wrapThrough wrapText="bothSides">
            <wp:wrapPolygon edited="0">
              <wp:start x="0" y="0"/>
              <wp:lineTo x="0" y="21246"/>
              <wp:lineTo x="21261" y="21246"/>
              <wp:lineTo x="2126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909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sz w:val="40"/>
      </w:rPr>
      <w:t xml:space="preserve"> </w:t>
    </w:r>
    <w:r w:rsidR="00211DA2">
      <w:rPr>
        <w:rFonts w:ascii="Arial" w:hAnsi="Arial" w:cs="Arial"/>
        <w:b/>
        <w:i/>
        <w:sz w:val="40"/>
      </w:rPr>
      <w:t>The Nassau County School District</w:t>
    </w:r>
  </w:p>
  <w:p w14:paraId="1734D3A8" w14:textId="385599A3" w:rsidR="005F11D7" w:rsidRDefault="000B48A3" w:rsidP="00211DA2">
    <w:pPr>
      <w:pStyle w:val="Header"/>
      <w:ind w:left="-114" w:right="-36"/>
      <w:jc w:val="center"/>
      <w:rPr>
        <w:rFonts w:ascii="Arial" w:hAnsi="Arial" w:cs="Arial"/>
        <w:b/>
        <w:bCs/>
        <w:sz w:val="20"/>
      </w:rPr>
    </w:pPr>
    <w:r>
      <w:rPr>
        <w:rFonts w:ascii="Arial" w:hAnsi="Arial" w:cs="Arial"/>
        <w:b/>
        <w:bCs/>
        <w:sz w:val="20"/>
      </w:rPr>
      <w:t>Human Resources</w:t>
    </w:r>
    <w:r w:rsidR="005F11D7">
      <w:rPr>
        <w:rFonts w:ascii="Arial" w:hAnsi="Arial" w:cs="Arial"/>
        <w:b/>
        <w:bCs/>
        <w:sz w:val="20"/>
      </w:rPr>
      <w:t xml:space="preserve"> Department </w:t>
    </w:r>
  </w:p>
  <w:p w14:paraId="60A888A1" w14:textId="77777777" w:rsidR="00211DA2" w:rsidRDefault="00211DA2" w:rsidP="005F11D7">
    <w:pPr>
      <w:pStyle w:val="Header"/>
      <w:ind w:left="-114" w:right="-36"/>
      <w:jc w:val="center"/>
      <w:rPr>
        <w:rFonts w:ascii="Arial" w:hAnsi="Arial" w:cs="Arial"/>
        <w:b/>
        <w:bCs/>
        <w:sz w:val="20"/>
      </w:rPr>
    </w:pPr>
    <w:r>
      <w:rPr>
        <w:rFonts w:ascii="Arial" w:hAnsi="Arial" w:cs="Arial"/>
        <w:b/>
        <w:bCs/>
        <w:sz w:val="20"/>
      </w:rPr>
      <w:t xml:space="preserve">1201 Atlantic Avenue </w:t>
    </w:r>
    <w:r w:rsidR="005F11D7" w:rsidRPr="005F11D7">
      <w:rPr>
        <w:rFonts w:ascii="Calibri" w:hAnsi="Calibri" w:cs="Arial"/>
        <w:b/>
        <w:bCs/>
        <w:sz w:val="14"/>
      </w:rPr>
      <w:t>●</w:t>
    </w:r>
    <w:r w:rsidR="005F11D7" w:rsidRPr="005F11D7">
      <w:rPr>
        <w:rFonts w:ascii="Arial" w:hAnsi="Arial" w:cs="Arial"/>
        <w:b/>
        <w:bCs/>
        <w:sz w:val="14"/>
      </w:rPr>
      <w:t xml:space="preserve"> </w:t>
    </w:r>
    <w:r>
      <w:rPr>
        <w:rFonts w:ascii="Arial" w:hAnsi="Arial" w:cs="Arial"/>
        <w:b/>
        <w:bCs/>
        <w:sz w:val="20"/>
      </w:rPr>
      <w:t>Fernandina Beach, Florida 32034</w:t>
    </w:r>
  </w:p>
  <w:p w14:paraId="3C8E75F6" w14:textId="77777777" w:rsidR="005F11D7" w:rsidRDefault="005F11D7" w:rsidP="00211DA2">
    <w:pPr>
      <w:ind w:left="-114" w:right="-36"/>
      <w:jc w:val="center"/>
    </w:pPr>
    <w:r>
      <w:rPr>
        <w:rFonts w:ascii="Arial" w:hAnsi="Arial" w:cs="Arial"/>
        <w:b/>
        <w:bCs/>
        <w:sz w:val="20"/>
      </w:rPr>
      <w:t>Phone 904.491.9874   Fax 904.277.9039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A2"/>
    <w:rsid w:val="000B48A3"/>
    <w:rsid w:val="00211DA2"/>
    <w:rsid w:val="00443CF8"/>
    <w:rsid w:val="00587561"/>
    <w:rsid w:val="005F11D7"/>
    <w:rsid w:val="006B6D27"/>
    <w:rsid w:val="00870608"/>
    <w:rsid w:val="00C62CED"/>
    <w:rsid w:val="00EB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F8AEB"/>
  <w15:chartTrackingRefBased/>
  <w15:docId w15:val="{745E8763-D65A-402A-9158-53BA7EF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DA2"/>
  </w:style>
  <w:style w:type="paragraph" w:styleId="Footer">
    <w:name w:val="footer"/>
    <w:basedOn w:val="Normal"/>
    <w:link w:val="FooterChar"/>
    <w:uiPriority w:val="99"/>
    <w:unhideWhenUsed/>
    <w:rsid w:val="0021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DA2"/>
  </w:style>
  <w:style w:type="paragraph" w:styleId="BalloonText">
    <w:name w:val="Balloon Text"/>
    <w:basedOn w:val="Normal"/>
    <w:link w:val="BalloonTextChar"/>
    <w:uiPriority w:val="99"/>
    <w:semiHidden/>
    <w:unhideWhenUsed/>
    <w:rsid w:val="005F1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Nassau County Schools</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Laurie</dc:creator>
  <cp:keywords/>
  <dc:description/>
  <cp:lastModifiedBy>Leanne Peacock</cp:lastModifiedBy>
  <cp:revision>2</cp:revision>
  <cp:lastPrinted>2016-09-23T20:19:00Z</cp:lastPrinted>
  <dcterms:created xsi:type="dcterms:W3CDTF">2021-12-02T19:17:00Z</dcterms:created>
  <dcterms:modified xsi:type="dcterms:W3CDTF">2021-12-02T19:17:00Z</dcterms:modified>
</cp:coreProperties>
</file>